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31" w:rsidRDefault="006D3131" w:rsidP="006D3131"/>
    <w:p w:rsidR="006D3131" w:rsidRPr="006D3131" w:rsidRDefault="006D3131" w:rsidP="006D3131">
      <w:pPr>
        <w:jc w:val="center"/>
        <w:rPr>
          <w:b/>
          <w:sz w:val="40"/>
        </w:rPr>
      </w:pPr>
      <w:r w:rsidRPr="006D3131">
        <w:rPr>
          <w:b/>
          <w:sz w:val="40"/>
        </w:rPr>
        <w:t>ALLA D</w:t>
      </w:r>
      <w:r>
        <w:rPr>
          <w:b/>
          <w:sz w:val="40"/>
        </w:rPr>
        <w:t>IGA DELLE FORNACI IN PROGRAMMA UN</w:t>
      </w:r>
      <w:r w:rsidRPr="006D3131">
        <w:rPr>
          <w:b/>
          <w:sz w:val="40"/>
        </w:rPr>
        <w:t>’ESERCITAZIONE IN ACQUA DELLA PROTEZIONE CIVILE</w:t>
      </w:r>
    </w:p>
    <w:p w:rsidR="006D3131" w:rsidRPr="006D3131" w:rsidRDefault="006D3131" w:rsidP="006D3131">
      <w:pPr>
        <w:pStyle w:val="Nessunaspaziatura"/>
        <w:rPr>
          <w:i/>
          <w:sz w:val="24"/>
          <w:szCs w:val="26"/>
        </w:rPr>
      </w:pPr>
      <w:r w:rsidRPr="006D3131">
        <w:rPr>
          <w:i/>
          <w:sz w:val="24"/>
          <w:szCs w:val="26"/>
        </w:rPr>
        <w:t xml:space="preserve">Domenica 17 febbraio dalla 9 alle 12,30 sono in programma gli esami finali delle </w:t>
      </w:r>
      <w:r>
        <w:rPr>
          <w:i/>
          <w:sz w:val="24"/>
          <w:szCs w:val="26"/>
        </w:rPr>
        <w:t>“</w:t>
      </w:r>
      <w:r w:rsidRPr="006D3131">
        <w:rPr>
          <w:i/>
          <w:sz w:val="24"/>
          <w:szCs w:val="26"/>
        </w:rPr>
        <w:t>tute arancioni</w:t>
      </w:r>
      <w:r>
        <w:rPr>
          <w:i/>
          <w:sz w:val="24"/>
          <w:szCs w:val="26"/>
        </w:rPr>
        <w:t>”</w:t>
      </w:r>
      <w:bookmarkStart w:id="0" w:name="_GoBack"/>
      <w:bookmarkEnd w:id="0"/>
      <w:r w:rsidRPr="006D3131">
        <w:rPr>
          <w:i/>
          <w:sz w:val="24"/>
          <w:szCs w:val="26"/>
        </w:rPr>
        <w:t xml:space="preserve"> </w:t>
      </w:r>
    </w:p>
    <w:p w:rsidR="006D3131" w:rsidRPr="006D3131" w:rsidRDefault="006D3131" w:rsidP="006D3131">
      <w:pPr>
        <w:pStyle w:val="Nessunaspaziatura"/>
        <w:rPr>
          <w:sz w:val="24"/>
        </w:rPr>
      </w:pPr>
    </w:p>
    <w:p w:rsidR="006D3131" w:rsidRPr="006D3131" w:rsidRDefault="006D3131" w:rsidP="006D3131">
      <w:pPr>
        <w:pStyle w:val="Nessunaspaziatura"/>
        <w:jc w:val="both"/>
        <w:rPr>
          <w:sz w:val="24"/>
        </w:rPr>
      </w:pPr>
      <w:r w:rsidRPr="006D3131">
        <w:rPr>
          <w:b/>
          <w:sz w:val="24"/>
        </w:rPr>
        <w:t>TRIUGGIO, 12 FEBBRAIO 2019</w:t>
      </w:r>
      <w:r w:rsidRPr="006D3131">
        <w:rPr>
          <w:sz w:val="24"/>
        </w:rPr>
        <w:t xml:space="preserve"> - </w:t>
      </w:r>
      <w:r w:rsidRPr="006D3131">
        <w:rPr>
          <w:sz w:val="24"/>
        </w:rPr>
        <w:t xml:space="preserve">Il prossimo 17 febbraio la diga delle Fornaci si trasformerà in una vera e propria palestra per la Protezione Civile. La diga, di recente realizzazione, è stata infatti scelta come sede ideale per l'esame finale di un corso di Protezione Civile dedicato alle emergenze che riguardano i corsi d'acqua. </w:t>
      </w:r>
    </w:p>
    <w:p w:rsidR="006D3131" w:rsidRPr="006D3131" w:rsidRDefault="006D3131" w:rsidP="006D3131">
      <w:pPr>
        <w:pStyle w:val="Nessunaspaziatura"/>
        <w:jc w:val="both"/>
        <w:rPr>
          <w:sz w:val="24"/>
        </w:rPr>
      </w:pPr>
    </w:p>
    <w:p w:rsidR="006D3131" w:rsidRPr="006D3131" w:rsidRDefault="006D3131" w:rsidP="006D3131">
      <w:pPr>
        <w:pStyle w:val="Nessunaspaziatura"/>
        <w:jc w:val="both"/>
        <w:rPr>
          <w:sz w:val="24"/>
        </w:rPr>
      </w:pPr>
      <w:r w:rsidRPr="006D3131">
        <w:rPr>
          <w:b/>
          <w:sz w:val="24"/>
        </w:rPr>
        <w:t>LE PROVE</w:t>
      </w:r>
      <w:r w:rsidRPr="006D3131">
        <w:rPr>
          <w:sz w:val="24"/>
        </w:rPr>
        <w:t xml:space="preserve"> - I volontari dovranno affrontare una serie di prove dall'utilizzo del sacco lancio, alla realizzazione di nodi e imbragat</w:t>
      </w:r>
      <w:r>
        <w:rPr>
          <w:sz w:val="24"/>
        </w:rPr>
        <w:t xml:space="preserve">ure per lavorare dagli argini. </w:t>
      </w:r>
      <w:r w:rsidRPr="006D3131">
        <w:rPr>
          <w:sz w:val="24"/>
        </w:rPr>
        <w:t>I volontari poi si eserciteranno nel recupero di un operatore accidentalmente caduto in acqua. Alla fine della mattinata sarà poi possibile visitare la Casa di Guardia della diga dove i tecnici del Parco Valle Lambro spiegheranno il funzionamento della diga e risponderanno alle domande dei volontari.</w:t>
      </w:r>
    </w:p>
    <w:p w:rsidR="006D3131" w:rsidRPr="006D3131" w:rsidRDefault="006D3131" w:rsidP="006D3131">
      <w:pPr>
        <w:pStyle w:val="Nessunaspaziatura"/>
        <w:jc w:val="both"/>
        <w:rPr>
          <w:sz w:val="24"/>
        </w:rPr>
      </w:pPr>
    </w:p>
    <w:p w:rsidR="007638E9" w:rsidRPr="006D3131" w:rsidRDefault="006D3131" w:rsidP="006D3131">
      <w:pPr>
        <w:pStyle w:val="Nessunaspaziatura"/>
        <w:jc w:val="both"/>
        <w:rPr>
          <w:i/>
          <w:sz w:val="26"/>
          <w:szCs w:val="26"/>
        </w:rPr>
      </w:pPr>
      <w:r w:rsidRPr="006D3131">
        <w:rPr>
          <w:i/>
          <w:sz w:val="26"/>
          <w:szCs w:val="26"/>
        </w:rPr>
        <w:t xml:space="preserve">“Non </w:t>
      </w:r>
      <w:proofErr w:type="spellStart"/>
      <w:r w:rsidRPr="006D3131">
        <w:rPr>
          <w:i/>
          <w:sz w:val="26"/>
          <w:szCs w:val="26"/>
        </w:rPr>
        <w:t>é</w:t>
      </w:r>
      <w:proofErr w:type="spellEnd"/>
      <w:r w:rsidRPr="006D3131">
        <w:rPr>
          <w:i/>
          <w:sz w:val="26"/>
          <w:szCs w:val="26"/>
        </w:rPr>
        <w:t xml:space="preserve"> la prima volta che la Protezione civile utilizza le strutture del Parco per le esercitazioni sul territorio tutelato dall’Ente Regionale - </w:t>
      </w:r>
      <w:r w:rsidRPr="006D3131">
        <w:rPr>
          <w:sz w:val="26"/>
          <w:szCs w:val="26"/>
        </w:rPr>
        <w:t xml:space="preserve">ha spiegato Avv. Eleonora </w:t>
      </w:r>
      <w:proofErr w:type="spellStart"/>
      <w:r w:rsidRPr="006D3131">
        <w:rPr>
          <w:sz w:val="26"/>
          <w:szCs w:val="26"/>
        </w:rPr>
        <w:t>Frigerio</w:t>
      </w:r>
      <w:proofErr w:type="spellEnd"/>
      <w:r w:rsidRPr="006D3131">
        <w:rPr>
          <w:sz w:val="26"/>
          <w:szCs w:val="26"/>
        </w:rPr>
        <w:t>, Presidente del Parco Regionale della Valle del Lambro</w:t>
      </w:r>
      <w:r w:rsidRPr="006D3131">
        <w:rPr>
          <w:i/>
          <w:sz w:val="26"/>
          <w:szCs w:val="26"/>
        </w:rPr>
        <w:t xml:space="preserve"> - Questo appuntamento rinsalda ancora una volta la decennale collaborazione che il Parco Valla Lambro ha instaurato  con la Protezione civile delle province di Monza e Brianza, Como e Lecco: un rapporto che nell’ultimo decennio ha permesso di gestire la sicurezza dei cittadini lungo tutta l’asta del fiume Lambro”.</w:t>
      </w:r>
    </w:p>
    <w:sectPr w:rsidR="007638E9" w:rsidRPr="006D313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C1" w:rsidRDefault="00F466C1" w:rsidP="00B72A51">
      <w:pPr>
        <w:spacing w:after="0" w:line="240" w:lineRule="auto"/>
      </w:pPr>
      <w:r>
        <w:separator/>
      </w:r>
    </w:p>
  </w:endnote>
  <w:endnote w:type="continuationSeparator" w:id="0">
    <w:p w:rsidR="00F466C1" w:rsidRDefault="00F466C1" w:rsidP="00B7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b/>
        <w:sz w:val="16"/>
      </w:rPr>
    </w:pPr>
    <w:r w:rsidRPr="003D3CEF">
      <w:rPr>
        <w:rFonts w:ascii="Calibri" w:eastAsia="Calibri" w:hAnsi="Calibri" w:cs="Times New Roman"/>
        <w:b/>
        <w:sz w:val="16"/>
      </w:rPr>
      <w:t>Ufficio Comunicazione</w:t>
    </w:r>
  </w:p>
  <w:p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4"/>
      </w:rPr>
    </w:pPr>
    <w:r w:rsidRPr="003D3CEF">
      <w:rPr>
        <w:rFonts w:ascii="Calibri" w:eastAsia="Calibri" w:hAnsi="Calibri" w:cs="Times New Roman"/>
        <w:sz w:val="14"/>
      </w:rPr>
      <w:t>Parco Regionale della Valle del Lambro</w:t>
    </w:r>
  </w:p>
  <w:p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4"/>
      </w:rPr>
    </w:pPr>
    <w:r w:rsidRPr="003D3CEF">
      <w:rPr>
        <w:rFonts w:ascii="Calibri" w:eastAsia="Calibri" w:hAnsi="Calibri" w:cs="Times New Roman"/>
        <w:sz w:val="14"/>
      </w:rPr>
      <w:t>20844 Triuggio (Mb) - Via Vittorio Veneto, 19</w:t>
    </w:r>
  </w:p>
  <w:p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4"/>
      </w:rPr>
    </w:pPr>
    <w:r w:rsidRPr="003D3CEF">
      <w:rPr>
        <w:rFonts w:ascii="Calibri" w:eastAsia="Calibri" w:hAnsi="Calibri" w:cs="Times New Roman"/>
        <w:sz w:val="14"/>
      </w:rPr>
      <w:t xml:space="preserve">Laura Ballabio 338-1574352 </w:t>
    </w:r>
    <w:hyperlink r:id="rId1" w:history="1">
      <w:r w:rsidRPr="003D3CEF">
        <w:rPr>
          <w:rFonts w:ascii="Calibri" w:eastAsia="Calibri" w:hAnsi="Calibri" w:cs="Times New Roman"/>
          <w:color w:val="0000FF"/>
          <w:sz w:val="14"/>
          <w:u w:val="single"/>
        </w:rPr>
        <w:t>laura.ballabio@parcovallelambro.it</w:t>
      </w:r>
    </w:hyperlink>
    <w:r w:rsidRPr="003D3CEF">
      <w:rPr>
        <w:rFonts w:ascii="Calibri" w:eastAsia="Calibri" w:hAnsi="Calibri" w:cs="Times New Roman"/>
        <w:sz w:val="14"/>
      </w:rPr>
      <w:t xml:space="preserve"> </w:t>
    </w:r>
  </w:p>
  <w:p w:rsidR="00B72A51" w:rsidRPr="00B72A51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3D3CEF">
      <w:rPr>
        <w:rFonts w:ascii="Calibri" w:eastAsia="Calibri" w:hAnsi="Calibri" w:cs="Times New Roman"/>
        <w:sz w:val="14"/>
      </w:rPr>
      <w:t xml:space="preserve">Seguici su   </w:t>
    </w:r>
    <w:r>
      <w:rPr>
        <w:rFonts w:ascii="Calibri" w:eastAsia="Calibri" w:hAnsi="Calibri" w:cs="Times New Roman"/>
        <w:noProof/>
        <w:sz w:val="14"/>
        <w:lang w:eastAsia="it-IT"/>
      </w:rPr>
      <w:drawing>
        <wp:inline distT="0" distB="0" distL="0" distR="0" wp14:anchorId="41ACDB37" wp14:editId="1F62B5E2">
          <wp:extent cx="307340" cy="129540"/>
          <wp:effectExtent l="0" t="0" r="0" b="3810"/>
          <wp:docPr id="2" name="Immagine 2" descr="loghi-Fb-e-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hi-Fb-e-T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3CEF">
      <w:rPr>
        <w:rFonts w:ascii="Calibri" w:eastAsia="Calibri" w:hAnsi="Calibri" w:cs="Times New Roman"/>
        <w:sz w:val="14"/>
      </w:rPr>
      <w:t xml:space="preserve"> e sul sito www.parcovallelambro.it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C1" w:rsidRDefault="00F466C1" w:rsidP="00B72A51">
      <w:pPr>
        <w:spacing w:after="0" w:line="240" w:lineRule="auto"/>
      </w:pPr>
      <w:r>
        <w:separator/>
      </w:r>
    </w:p>
  </w:footnote>
  <w:footnote w:type="continuationSeparator" w:id="0">
    <w:p w:rsidR="00F466C1" w:rsidRDefault="00F466C1" w:rsidP="00B7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EF" w:rsidRDefault="003D3CEF" w:rsidP="003D3CEF">
    <w:pPr>
      <w:pStyle w:val="Intestazione"/>
      <w:jc w:val="center"/>
    </w:pPr>
    <w:r>
      <w:rPr>
        <w:noProof/>
        <w:sz w:val="40"/>
        <w:szCs w:val="40"/>
        <w:lang w:eastAsia="it-IT"/>
      </w:rPr>
      <w:drawing>
        <wp:inline distT="0" distB="0" distL="0" distR="0" wp14:anchorId="78DC2E13" wp14:editId="31E082E4">
          <wp:extent cx="857250" cy="8096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DE"/>
    <w:rsid w:val="000702E8"/>
    <w:rsid w:val="000A6B32"/>
    <w:rsid w:val="000C3589"/>
    <w:rsid w:val="00105EDE"/>
    <w:rsid w:val="00185A73"/>
    <w:rsid w:val="001A34D6"/>
    <w:rsid w:val="001A4EF6"/>
    <w:rsid w:val="001A4FF4"/>
    <w:rsid w:val="00276432"/>
    <w:rsid w:val="002B45D0"/>
    <w:rsid w:val="002D6B42"/>
    <w:rsid w:val="003966D4"/>
    <w:rsid w:val="003A1818"/>
    <w:rsid w:val="003B671F"/>
    <w:rsid w:val="003D1443"/>
    <w:rsid w:val="003D3CEF"/>
    <w:rsid w:val="003F556B"/>
    <w:rsid w:val="004D044D"/>
    <w:rsid w:val="004F501E"/>
    <w:rsid w:val="0052314C"/>
    <w:rsid w:val="00537077"/>
    <w:rsid w:val="00690A1B"/>
    <w:rsid w:val="006D3131"/>
    <w:rsid w:val="00725827"/>
    <w:rsid w:val="007638E9"/>
    <w:rsid w:val="00902913"/>
    <w:rsid w:val="0093046F"/>
    <w:rsid w:val="00932789"/>
    <w:rsid w:val="00996216"/>
    <w:rsid w:val="009D07FF"/>
    <w:rsid w:val="00A34A61"/>
    <w:rsid w:val="00A776E4"/>
    <w:rsid w:val="00AB5970"/>
    <w:rsid w:val="00B31999"/>
    <w:rsid w:val="00B72A51"/>
    <w:rsid w:val="00BF2D0F"/>
    <w:rsid w:val="00D465DD"/>
    <w:rsid w:val="00DD0DD8"/>
    <w:rsid w:val="00DD305A"/>
    <w:rsid w:val="00DF3E77"/>
    <w:rsid w:val="00F34A36"/>
    <w:rsid w:val="00F466C1"/>
    <w:rsid w:val="00FA22FB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0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4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7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A51"/>
  </w:style>
  <w:style w:type="paragraph" w:styleId="Pidipagina">
    <w:name w:val="footer"/>
    <w:basedOn w:val="Normale"/>
    <w:link w:val="PidipaginaCarattere"/>
    <w:uiPriority w:val="99"/>
    <w:unhideWhenUsed/>
    <w:rsid w:val="00B7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51"/>
  </w:style>
  <w:style w:type="paragraph" w:styleId="Nessunaspaziatura">
    <w:name w:val="No Spacing"/>
    <w:uiPriority w:val="1"/>
    <w:qFormat/>
    <w:rsid w:val="004D044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D0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763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0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4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7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A51"/>
  </w:style>
  <w:style w:type="paragraph" w:styleId="Pidipagina">
    <w:name w:val="footer"/>
    <w:basedOn w:val="Normale"/>
    <w:link w:val="PidipaginaCarattere"/>
    <w:uiPriority w:val="99"/>
    <w:unhideWhenUsed/>
    <w:rsid w:val="00B7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51"/>
  </w:style>
  <w:style w:type="paragraph" w:styleId="Nessunaspaziatura">
    <w:name w:val="No Spacing"/>
    <w:uiPriority w:val="1"/>
    <w:qFormat/>
    <w:rsid w:val="004D044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D0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763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laura.ballabio@parcovallelamb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Ballabio</dc:creator>
  <cp:lastModifiedBy>Laura Ballabio</cp:lastModifiedBy>
  <cp:revision>2</cp:revision>
  <cp:lastPrinted>2017-03-14T17:21:00Z</cp:lastPrinted>
  <dcterms:created xsi:type="dcterms:W3CDTF">2019-02-12T21:23:00Z</dcterms:created>
  <dcterms:modified xsi:type="dcterms:W3CDTF">2019-02-12T21:23:00Z</dcterms:modified>
</cp:coreProperties>
</file>